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E3" w:rsidRPr="0064798D" w:rsidRDefault="009221AF" w:rsidP="00352ACB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Ответственность </w:t>
      </w:r>
      <w:r w:rsidR="00C16864">
        <w:rPr>
          <w:b/>
          <w:color w:val="333333"/>
          <w:sz w:val="28"/>
          <w:szCs w:val="28"/>
          <w:shd w:val="clear" w:color="auto" w:fill="FFFFFF"/>
        </w:rPr>
        <w:t xml:space="preserve">за управление транспортным средством несовершеннолетними.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A3A49" w:rsidRDefault="00C16864" w:rsidP="00A62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Тайшетская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межрайонная прокуратура обращает внимание граждан на недопустимость управления транспортными средствами лицами, не достигшим установленного законом возраста и не имеющими право на управление транспортом. </w:t>
      </w:r>
    </w:p>
    <w:p w:rsidR="00C16864" w:rsidRDefault="00C16864" w:rsidP="00A62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Когда несовершеннолетний может управлять транспортным средством? </w:t>
      </w:r>
    </w:p>
    <w:p w:rsidR="00C16864" w:rsidRDefault="00C16864" w:rsidP="00A62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соответствии с </w:t>
      </w:r>
      <w:r w:rsidRPr="00DC11B3">
        <w:rPr>
          <w:b/>
          <w:color w:val="333333"/>
          <w:sz w:val="28"/>
          <w:szCs w:val="28"/>
          <w:shd w:val="clear" w:color="auto" w:fill="FFFFFF"/>
        </w:rPr>
        <w:t>Федеральным законом «О безопасности дорожного движения»</w:t>
      </w:r>
      <w:r>
        <w:rPr>
          <w:color w:val="333333"/>
          <w:sz w:val="28"/>
          <w:szCs w:val="28"/>
          <w:shd w:val="clear" w:color="auto" w:fill="FFFFFF"/>
        </w:rPr>
        <w:t>, право на управление транспортным средством возникает только после получения соотв</w:t>
      </w:r>
      <w:r w:rsidR="00A62F6C">
        <w:rPr>
          <w:color w:val="333333"/>
          <w:sz w:val="28"/>
          <w:szCs w:val="28"/>
          <w:shd w:val="clear" w:color="auto" w:fill="FFFFFF"/>
        </w:rPr>
        <w:t>етствующего</w:t>
      </w:r>
      <w:r>
        <w:rPr>
          <w:color w:val="333333"/>
          <w:sz w:val="28"/>
          <w:szCs w:val="28"/>
          <w:shd w:val="clear" w:color="auto" w:fill="FFFFFF"/>
        </w:rPr>
        <w:t xml:space="preserve"> водительского </w:t>
      </w:r>
      <w:r w:rsidR="00A62F6C">
        <w:rPr>
          <w:color w:val="333333"/>
          <w:sz w:val="28"/>
          <w:szCs w:val="28"/>
          <w:shd w:val="clear" w:color="auto" w:fill="FFFFFF"/>
        </w:rPr>
        <w:t>удостоверения</w:t>
      </w:r>
      <w:r>
        <w:rPr>
          <w:color w:val="333333"/>
          <w:sz w:val="28"/>
          <w:szCs w:val="28"/>
          <w:shd w:val="clear" w:color="auto" w:fill="FFFFFF"/>
        </w:rPr>
        <w:t xml:space="preserve">. Возраст, с которого допускается получение прав, зависит от категории транспорта: </w:t>
      </w:r>
    </w:p>
    <w:p w:rsidR="00C16864" w:rsidRDefault="00A62F6C" w:rsidP="00C16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 </w:t>
      </w:r>
      <w:r w:rsidRPr="00DC11B3">
        <w:rPr>
          <w:b/>
          <w:color w:val="333333"/>
          <w:sz w:val="28"/>
          <w:szCs w:val="28"/>
          <w:shd w:val="clear" w:color="auto" w:fill="FFFFFF"/>
        </w:rPr>
        <w:t>16 лет</w:t>
      </w:r>
      <w:r>
        <w:rPr>
          <w:color w:val="333333"/>
          <w:sz w:val="28"/>
          <w:szCs w:val="28"/>
          <w:shd w:val="clear" w:color="auto" w:fill="FFFFFF"/>
        </w:rPr>
        <w:t xml:space="preserve"> – управление мопедами и легкими мотоциклами (категория </w:t>
      </w:r>
      <w:r>
        <w:rPr>
          <w:color w:val="333333"/>
          <w:sz w:val="28"/>
          <w:szCs w:val="28"/>
          <w:shd w:val="clear" w:color="auto" w:fill="FFFFFF"/>
          <w:lang w:val="en-US"/>
        </w:rPr>
        <w:t>M</w:t>
      </w:r>
      <w:r>
        <w:rPr>
          <w:color w:val="333333"/>
          <w:sz w:val="28"/>
          <w:szCs w:val="28"/>
          <w:shd w:val="clear" w:color="auto" w:fill="FFFFFF"/>
        </w:rPr>
        <w:t xml:space="preserve"> и </w:t>
      </w:r>
      <w:r>
        <w:rPr>
          <w:color w:val="333333"/>
          <w:sz w:val="28"/>
          <w:szCs w:val="28"/>
          <w:shd w:val="clear" w:color="auto" w:fill="FFFFFF"/>
          <w:lang w:val="en-US"/>
        </w:rPr>
        <w:t>A</w:t>
      </w:r>
      <w:r w:rsidRPr="00A62F6C"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</w:rPr>
        <w:t>);</w:t>
      </w:r>
    </w:p>
    <w:p w:rsidR="00A62F6C" w:rsidRDefault="00A62F6C" w:rsidP="00C16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 </w:t>
      </w:r>
      <w:r w:rsidRPr="00DC11B3">
        <w:rPr>
          <w:b/>
          <w:color w:val="333333"/>
          <w:sz w:val="28"/>
          <w:szCs w:val="28"/>
          <w:shd w:val="clear" w:color="auto" w:fill="FFFFFF"/>
        </w:rPr>
        <w:t>18 лет</w:t>
      </w:r>
      <w:r w:rsidR="00DC11B3">
        <w:rPr>
          <w:color w:val="333333"/>
          <w:sz w:val="28"/>
          <w:szCs w:val="28"/>
          <w:shd w:val="clear" w:color="auto" w:fill="FFFFFF"/>
        </w:rPr>
        <w:t xml:space="preserve"> </w:t>
      </w:r>
      <w:r w:rsidR="00DC11B3" w:rsidRPr="00DC11B3">
        <w:rPr>
          <w:b/>
          <w:color w:val="333333"/>
          <w:sz w:val="28"/>
          <w:szCs w:val="28"/>
          <w:shd w:val="clear" w:color="auto" w:fill="FFFFFF"/>
        </w:rPr>
        <w:t>-</w:t>
      </w:r>
      <w:r w:rsidRPr="00DC11B3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управление автомобилями (категория </w:t>
      </w:r>
      <w:r>
        <w:rPr>
          <w:color w:val="333333"/>
          <w:sz w:val="28"/>
          <w:szCs w:val="28"/>
          <w:shd w:val="clear" w:color="auto" w:fill="FFFFFF"/>
          <w:lang w:val="en-US"/>
        </w:rPr>
        <w:t>B</w:t>
      </w:r>
      <w:r>
        <w:rPr>
          <w:color w:val="333333"/>
          <w:sz w:val="28"/>
          <w:szCs w:val="28"/>
          <w:shd w:val="clear" w:color="auto" w:fill="FFFFFF"/>
        </w:rPr>
        <w:t>);</w:t>
      </w:r>
    </w:p>
    <w:p w:rsidR="00A62F6C" w:rsidRDefault="00A62F6C" w:rsidP="00A62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Несовершеннолетние, не имеющие водительского удостоверения, не имеют права управлять каким-либо транспортным средством, за исключением предусмотренных законом учебных случаев под контролем инструктора. </w:t>
      </w:r>
    </w:p>
    <w:p w:rsidR="00A62F6C" w:rsidRPr="00DC11B3" w:rsidRDefault="00A62F6C" w:rsidP="00A62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C11B3">
        <w:rPr>
          <w:b/>
          <w:color w:val="333333"/>
          <w:sz w:val="28"/>
          <w:szCs w:val="28"/>
          <w:shd w:val="clear" w:color="auto" w:fill="FFFFFF"/>
        </w:rPr>
        <w:t xml:space="preserve">Какая предусмотрена ответственность? </w:t>
      </w:r>
    </w:p>
    <w:p w:rsidR="00A62F6C" w:rsidRPr="00DC11B3" w:rsidRDefault="00A62F6C" w:rsidP="00A62F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C11B3">
        <w:rPr>
          <w:b/>
          <w:color w:val="333333"/>
          <w:sz w:val="28"/>
          <w:szCs w:val="28"/>
          <w:shd w:val="clear" w:color="auto" w:fill="FFFFFF"/>
        </w:rPr>
        <w:t>Для несовершеннолетнего (с 16 лет):</w:t>
      </w:r>
    </w:p>
    <w:p w:rsidR="00A62F6C" w:rsidRDefault="00A62F6C" w:rsidP="00A62F6C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Согласно статье 12.7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РФ, управление транспортным средством лицом, не имеющим права управления, влечёт наложение административного </w:t>
      </w:r>
      <w:r w:rsidRPr="00DC11B3">
        <w:rPr>
          <w:b/>
          <w:color w:val="333333"/>
          <w:sz w:val="28"/>
          <w:szCs w:val="28"/>
          <w:shd w:val="clear" w:color="auto" w:fill="FFFFFF"/>
        </w:rPr>
        <w:t>штрафа в размере от 5 000 до 15 000 рублей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A62F6C" w:rsidRPr="00DC11B3" w:rsidRDefault="00A62F6C" w:rsidP="00A62F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C11B3">
        <w:rPr>
          <w:b/>
          <w:color w:val="333333"/>
          <w:sz w:val="28"/>
          <w:szCs w:val="28"/>
          <w:shd w:val="clear" w:color="auto" w:fill="FFFFFF"/>
        </w:rPr>
        <w:t xml:space="preserve">Для родителей или законных представителей: </w:t>
      </w:r>
    </w:p>
    <w:p w:rsidR="00A62F6C" w:rsidRDefault="00A62F6C" w:rsidP="00A62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Если несовершеннолетний не достиг возраста привлечения к административной ответственности (до 16 лет), то ответственность ложится на родителей или законных представителей в соответствии со статьей 5.35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РФ – неисполнение обязанностей по воспитанию несовершеннолетнего. Мера наказания – </w:t>
      </w:r>
      <w:r w:rsidRPr="00DC11B3">
        <w:rPr>
          <w:b/>
          <w:color w:val="333333"/>
          <w:sz w:val="28"/>
          <w:szCs w:val="28"/>
          <w:shd w:val="clear" w:color="auto" w:fill="FFFFFF"/>
        </w:rPr>
        <w:t>предупреждение или штраф до 500 рублей.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62F6C" w:rsidRPr="00DC11B3" w:rsidRDefault="00A62F6C" w:rsidP="00A62F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C11B3">
        <w:rPr>
          <w:b/>
          <w:color w:val="333333"/>
          <w:sz w:val="28"/>
          <w:szCs w:val="28"/>
          <w:shd w:val="clear" w:color="auto" w:fill="FFFFFF"/>
        </w:rPr>
        <w:t xml:space="preserve">Для владельца транспортного средства: </w:t>
      </w:r>
    </w:p>
    <w:p w:rsidR="00A62F6C" w:rsidRPr="00A62F6C" w:rsidRDefault="00A62F6C" w:rsidP="00DC11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Если транспорт был передан </w:t>
      </w:r>
      <w:r w:rsidR="00DC11B3">
        <w:rPr>
          <w:color w:val="333333"/>
          <w:sz w:val="28"/>
          <w:szCs w:val="28"/>
          <w:shd w:val="clear" w:color="auto" w:fill="FFFFFF"/>
        </w:rPr>
        <w:t xml:space="preserve">несовершеннолетнему сознательно (например, родителем, родственником или иным лицом), ответственность несет также и владелец автомобиля по части 3 ст. 12.7 </w:t>
      </w:r>
      <w:proofErr w:type="spellStart"/>
      <w:r w:rsidR="00DC11B3"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 w:rsidR="00DC11B3">
        <w:rPr>
          <w:color w:val="333333"/>
          <w:sz w:val="28"/>
          <w:szCs w:val="28"/>
          <w:shd w:val="clear" w:color="auto" w:fill="FFFFFF"/>
        </w:rPr>
        <w:t xml:space="preserve"> РФ – </w:t>
      </w:r>
      <w:r w:rsidR="00DC11B3" w:rsidRPr="00DC11B3">
        <w:rPr>
          <w:b/>
          <w:color w:val="333333"/>
          <w:sz w:val="28"/>
          <w:szCs w:val="28"/>
          <w:shd w:val="clear" w:color="auto" w:fill="FFFFFF"/>
        </w:rPr>
        <w:t>штраф в размере 30 000 рублей.</w:t>
      </w:r>
      <w:r w:rsidR="00DC11B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62F6C" w:rsidRDefault="00DC11B3" w:rsidP="00DC11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 xml:space="preserve">Управление транспортом требует высокой ответственности, знаний и навыков. В случаях дорожно-транспортных происшествий с участием </w:t>
      </w:r>
      <w:r w:rsidR="00610CD8">
        <w:rPr>
          <w:color w:val="333333"/>
          <w:sz w:val="28"/>
          <w:szCs w:val="28"/>
          <w:shd w:val="clear" w:color="auto" w:fill="FFFFFF"/>
        </w:rPr>
        <w:t>несовершеннолетних</w:t>
      </w:r>
      <w:r>
        <w:rPr>
          <w:color w:val="333333"/>
          <w:sz w:val="28"/>
          <w:szCs w:val="28"/>
          <w:shd w:val="clear" w:color="auto" w:fill="FFFFFF"/>
        </w:rPr>
        <w:t xml:space="preserve"> водителей могут наступить тяжёлые правовые последствия, включая уголовную ответственность за причинение вреда здоровью </w:t>
      </w:r>
      <w:r w:rsidR="00610CD8">
        <w:rPr>
          <w:color w:val="333333"/>
          <w:sz w:val="28"/>
          <w:szCs w:val="28"/>
          <w:shd w:val="clear" w:color="auto" w:fill="FFFFFF"/>
        </w:rPr>
        <w:t xml:space="preserve">и жизни. </w:t>
      </w:r>
    </w:p>
    <w:p w:rsidR="00C16864" w:rsidRDefault="00C16864" w:rsidP="009221A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</w:p>
    <w:p w:rsidR="009221AF" w:rsidRPr="0064798D" w:rsidRDefault="009221AF" w:rsidP="009221A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</w:p>
    <w:p w:rsidR="00D85AB6" w:rsidRDefault="00D85AB6" w:rsidP="00610CD8">
      <w:pPr>
        <w:ind w:firstLine="0"/>
      </w:pPr>
    </w:p>
    <w:sectPr w:rsidR="00D85AB6" w:rsidSect="00D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7F5"/>
    <w:multiLevelType w:val="hybridMultilevel"/>
    <w:tmpl w:val="D1903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30B8"/>
    <w:multiLevelType w:val="hybridMultilevel"/>
    <w:tmpl w:val="D292C1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EC7FC9"/>
    <w:multiLevelType w:val="hybridMultilevel"/>
    <w:tmpl w:val="129C4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C7DFE"/>
    <w:multiLevelType w:val="hybridMultilevel"/>
    <w:tmpl w:val="BA5837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ACB"/>
    <w:rsid w:val="0018023D"/>
    <w:rsid w:val="002501B9"/>
    <w:rsid w:val="00352ACB"/>
    <w:rsid w:val="004D43E3"/>
    <w:rsid w:val="0060761E"/>
    <w:rsid w:val="00610CD8"/>
    <w:rsid w:val="0064798D"/>
    <w:rsid w:val="006A3A49"/>
    <w:rsid w:val="009221AF"/>
    <w:rsid w:val="009E3062"/>
    <w:rsid w:val="00A62F6C"/>
    <w:rsid w:val="00C16864"/>
    <w:rsid w:val="00C5285E"/>
    <w:rsid w:val="00C75142"/>
    <w:rsid w:val="00CE528B"/>
    <w:rsid w:val="00D85AB6"/>
    <w:rsid w:val="00DC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AC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2025-06-23T07:44:00Z</dcterms:created>
  <dcterms:modified xsi:type="dcterms:W3CDTF">2025-06-23T13:59:00Z</dcterms:modified>
</cp:coreProperties>
</file>